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</w:t>
      </w:r>
      <w:proofErr w:type="spellStart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Кашары</w:t>
      </w:r>
      <w:proofErr w:type="spellEnd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Кашарского</w:t>
      </w:r>
      <w:proofErr w:type="spellEnd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Ростовской области</w:t>
      </w: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</w:t>
      </w:r>
      <w:proofErr w:type="spellEnd"/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81B1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«Утверждаю»</w:t>
      </w: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Директор МБОУ Кашарской СОШ</w:t>
      </w: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</w:t>
      </w: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_______________ </w:t>
      </w:r>
      <w:proofErr w:type="spellStart"/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Д.И.Губарев</w:t>
      </w:r>
      <w:proofErr w:type="spellEnd"/>
    </w:p>
    <w:p w:rsidR="00C1588C" w:rsidRPr="00981B13" w:rsidRDefault="00E96BCA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Приказ от 01.10.2021№96</w:t>
      </w:r>
      <w:r w:rsidR="00C1588C" w:rsidRPr="00981B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399" w:rsidRPr="00981B13" w:rsidRDefault="008A0399" w:rsidP="00C158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Адаптированная основная </w:t>
      </w:r>
    </w:p>
    <w:p w:rsidR="004E05E2" w:rsidRPr="00981B13" w:rsidRDefault="008A0399" w:rsidP="00C158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общеобразовательная</w:t>
      </w:r>
      <w:r w:rsidR="00C1588C" w:rsidRPr="00981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программа </w:t>
      </w:r>
    </w:p>
    <w:p w:rsidR="00C1588C" w:rsidRPr="00981B13" w:rsidRDefault="00C1588C" w:rsidP="00C158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981B1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«ИНФОРМАТИКЕ»</w:t>
      </w:r>
    </w:p>
    <w:p w:rsidR="00C1588C" w:rsidRPr="00981B13" w:rsidRDefault="008A0399" w:rsidP="00C158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1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детей с ЗПР С М</w:t>
      </w:r>
    </w:p>
    <w:p w:rsidR="00C1588C" w:rsidRPr="00981B13" w:rsidRDefault="00C1588C" w:rsidP="00C1588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81B1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2021 – 2022 учебный год</w:t>
      </w:r>
    </w:p>
    <w:p w:rsidR="00C1588C" w:rsidRPr="00981B13" w:rsidRDefault="00C1588C" w:rsidP="00C1588C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E05E2" w:rsidRPr="00981B13" w:rsidRDefault="00C1588C" w:rsidP="00C1588C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E05E2" w:rsidRPr="00981B13" w:rsidRDefault="004E05E2" w:rsidP="00C1588C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588C" w:rsidRPr="00981B13" w:rsidRDefault="004E05E2" w:rsidP="00C1588C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C1588C"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Основное общее образование: 7 класс.</w:t>
      </w:r>
    </w:p>
    <w:p w:rsidR="00C1588C" w:rsidRPr="00981B13" w:rsidRDefault="00C1588C" w:rsidP="00C1588C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4E05E2"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981B13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часов: 58</w:t>
      </w:r>
    </w:p>
    <w:p w:rsidR="00C1588C" w:rsidRPr="00981B13" w:rsidRDefault="004E05E2" w:rsidP="00C15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1588C" w:rsidRPr="00981B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Кравченко Ю.В.</w:t>
      </w:r>
    </w:p>
    <w:p w:rsidR="004E05E2" w:rsidRPr="00981B13" w:rsidRDefault="004E05E2" w:rsidP="00C15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5E2" w:rsidRPr="00981B13" w:rsidRDefault="004E05E2" w:rsidP="00C15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88C" w:rsidRPr="00981B13" w:rsidRDefault="00C1588C" w:rsidP="00C15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5E2" w:rsidRPr="00981B13" w:rsidRDefault="004E05E2" w:rsidP="004E05E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А.Ю. Информатика: Учебник для 7 класса. – М.: БИНОМ. Лаборатория знаний, 2013.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А.Ю. Электронное приложение к учебнику «Информатика. 7 класс»</w:t>
      </w:r>
    </w:p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6BCA" w:rsidRDefault="00E96BCA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B13" w:rsidRPr="00981B13" w:rsidRDefault="00981B13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588C" w:rsidRPr="00981B13" w:rsidRDefault="00C1588C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6BCA" w:rsidRPr="00981B13" w:rsidRDefault="00E96BCA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1961C4" w:rsidRPr="00981B13" w:rsidRDefault="00E96BCA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 </w:t>
      </w:r>
      <w:r w:rsidR="001961C4" w:rsidRPr="00981B13">
        <w:rPr>
          <w:rFonts w:ascii="Times New Roman" w:hAnsi="Times New Roman" w:cs="Times New Roman"/>
          <w:sz w:val="24"/>
          <w:szCs w:val="24"/>
        </w:rPr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="001961C4" w:rsidRPr="00981B13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="001961C4" w:rsidRPr="00981B13">
        <w:rPr>
          <w:rFonts w:ascii="Times New Roman" w:hAnsi="Times New Roman" w:cs="Times New Roman"/>
          <w:sz w:val="24"/>
          <w:szCs w:val="24"/>
        </w:rPr>
        <w:t xml:space="preserve"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="001961C4" w:rsidRPr="00981B1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1961C4" w:rsidRPr="00981B13">
        <w:rPr>
          <w:rFonts w:ascii="Times New Roman" w:hAnsi="Times New Roman" w:cs="Times New Roman"/>
          <w:sz w:val="24"/>
          <w:szCs w:val="24"/>
        </w:rPr>
        <w:t xml:space="preserve"> связи.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Л.Л.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>; издательство «БИНОМ. Лаборатория знаний»)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 Планируемые результаты освоения информатики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сформулированы к каждому разделу учебной программы. Планируемые результаты, характеризующие систему учебных действий в отношении опорного учебного материала, размещены в рубрике «Выпускник научится». Они показывают,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 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«Выпускник получит возможность научиться». 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 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и личностных результатов. На протяжении всего периода становления школьной информатики в ней накапливался опыт </w:t>
      </w:r>
      <w:r w:rsidRPr="00981B13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формирования образовательных результатов, которые в настоящее время принято называть современными образовательными результатами.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 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Личностные и предметные результаты освоения информатики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Личностные результаты – сформировавшаяся в образовательном процессе система </w:t>
      </w:r>
      <w:proofErr w:type="gramStart"/>
      <w:r w:rsidRPr="00981B13">
        <w:rPr>
          <w:rFonts w:ascii="Times New Roman" w:hAnsi="Times New Roman" w:cs="Times New Roman"/>
          <w:sz w:val="24"/>
          <w:szCs w:val="24"/>
        </w:rPr>
        <w:t>ценностных отношений</w:t>
      </w:r>
      <w:proofErr w:type="gramEnd"/>
      <w:r w:rsidRPr="00981B13">
        <w:rPr>
          <w:rFonts w:ascii="Times New Roman" w:hAnsi="Times New Roman" w:cs="Times New Roman"/>
          <w:sz w:val="24"/>
          <w:szCs w:val="24"/>
        </w:rPr>
        <w:t xml:space="preserve">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наличие представлений об информации как важнейшем стратегическом ресурсе развития личности, государства, общества;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понимание роли информационных процессов в современном мире;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первичными навыками анализа и критичной оценки получаемой информации;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ответственное отношение к информации с учетом правовых и этических аспектов ее распространения;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развитие чувства личной ответственности за качество окружающей информационной среды;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результаты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</w:t>
      </w:r>
      <w:r w:rsidRPr="00981B13">
        <w:rPr>
          <w:rFonts w:ascii="Times New Roman" w:hAnsi="Times New Roman" w:cs="Times New Roman"/>
          <w:sz w:val="24"/>
          <w:szCs w:val="24"/>
        </w:rPr>
        <w:lastRenderedPageBreak/>
        <w:t xml:space="preserve">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; коммуникация и социальное взаимодействие; поиск и организация хранения информации; анализ информации).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Предметные результаты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формирование представления об основных изучаемых понятиях: информация, алгоритм, модель – и их свойствах;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Структура содержания общеобразовательного предмета (курса) информатики в 7 классе основной школы может быть определена следующими укрупнёнными тематическими блоками (разделами):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Структура содержания общеобразовательного предмета (курса) информатики в основной школе может быть определена тремя укрупнёнными разделами: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введение в информатику;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алгоритмы и начала программирования;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информационные и коммуникационные технологии. 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Раздел 1. Введение в информатику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понимать сущность основных понятий предмета: информатика, информация, информационный процесс, информационная система, информационная модель и др.;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различать виды информации по способам ее восприятия человеком и по способам ее представления на материальных носителях;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раскрывать общие закономерности протекания информационных процессов в системах различной природы;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приводить примеры информационных процессов — процессов, связанных с хранением, преобразованием и передачей данных — в живой природе и технике;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оперировать понятиями, связанными с передачей данных (источник и приемник данных, канал связи, скорость передачи данных по каналу связи, пропускная способность канала связи);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декодировать и кодировать информацию при заданных правилах кодирования;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оперировать единицами измерения количества информации;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записывать в двоичной системе целые числа от 0 до 1024; переводить целые двоичные числа в десятичную систему счисления; сравнивать, складывать и вычитать числа в двоичной записи;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составлять логические выражения с операциями </w:t>
      </w:r>
      <w:proofErr w:type="gramStart"/>
      <w:r w:rsidRPr="00981B1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81B13">
        <w:rPr>
          <w:rFonts w:ascii="Times New Roman" w:hAnsi="Times New Roman" w:cs="Times New Roman"/>
          <w:sz w:val="24"/>
          <w:szCs w:val="24"/>
        </w:rPr>
        <w:t xml:space="preserve">, ИЛИ, НЕ; определять значение логического выражения; строить таблицы истинности;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описывать граф с помощью матрицы смежности с указанием длин ребер (знание термина «матрица смежности» необязательно);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анализировать информационные модели (таблицы, графики, диаграммы, схемы и др.);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перекодировывать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информацию из одной пространственно-графической или </w:t>
      </w:r>
      <w:proofErr w:type="spellStart"/>
      <w:r w:rsidRPr="00981B13">
        <w:rPr>
          <w:rFonts w:ascii="Times New Roman" w:hAnsi="Times New Roman" w:cs="Times New Roman"/>
          <w:sz w:val="24"/>
          <w:szCs w:val="24"/>
        </w:rPr>
        <w:t>знаковосимволической</w:t>
      </w:r>
      <w:proofErr w:type="spellEnd"/>
      <w:r w:rsidRPr="00981B13">
        <w:rPr>
          <w:rFonts w:ascii="Times New Roman" w:hAnsi="Times New Roman" w:cs="Times New Roman"/>
          <w:sz w:val="24"/>
          <w:szCs w:val="24"/>
        </w:rPr>
        <w:t xml:space="preserve"> формы в другую, в том числе использовать графическое представление (визуализацию) числовой информации;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выбирать форму представления данных (таблица, схема, график, диаграмма) в соответствии с поставленной задачей;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возможность: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определять мощность алфавита, используемого для записи сообщения;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оценивать информационный объем сообщения, записанного символами произвольного алфавита;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переводить небольшие десятичные числа из восьмеричной и шестнадцатеричной систем счисления в десятичную систему счисления;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тем, как информация представляется в компьютере, в том числе с двоичным кодированием текстов, графических изображений, звука;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решать логические задачи с использованием таблиц истинности;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решать логические задачи путем составления логических выражений и их преобразования с использованием основных свойств логических операций;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сформировать представление о моделировании как методе научного познания; о компьютерных моделях и их использовании для исследования объектов окружающего мира;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примерами использования графов и деревьев при описании реальных объектов и процессов;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строить математическую модель задачи — выделять исходные данные и результаты, выявлять соотношения между ними. 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Раздел 2. Алгоритмы и начала программирования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исполнять линейный алгоритм для формального исполнителя с заданной системой команд;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составлять линейные алгоритмы, число команд в которых не превышает заданного;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исполнять записанный на естественном языке алгоритм, обрабатывающий цепочки символов;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исполнять линейные алгоритмы, записанные на алгоритмическом языке;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исполнять алгоритмы c ветвлениями, записанные на алгоритмическом языке;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понимать правила записи и выполнения алгоритмов, содержащих цикл с параметром или цикл с условием продолжения работы;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определять значения переменных после исполнения простейших циклических алгоритмов, записанных на алгоритмическом языке;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анализировать предложенный алгоритм, например, определять, какие результаты возможны при заданном множестве исходных значений;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логические значения, операции и выражения с ними;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записывать на выбранном языке программирования арифметические и логические выражения и вычислять их значения.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исполнять алгоритмы, содержащие ветвления и повторения, для формального исполнителя с заданной системой команд;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составлять все возможные алгоритмы фиксированной длины для формального исполнителя с заданной системой команд;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подсчитывать количество тех или иных символов в цепочке символов, являющейся результатом работы алгоритма;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 данному алгоритму определять, для решения какой задачи он предназначен;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использованием в программах строковых величин;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исполнять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записанные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алгоритмическом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языке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циклические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алгоритмы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обработки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</w:t>
      </w:r>
      <w:r w:rsidR="00C1588C" w:rsidRPr="00981B13">
        <w:rPr>
          <w:rFonts w:ascii="Times New Roman" w:hAnsi="Times New Roman" w:cs="Times New Roman"/>
          <w:sz w:val="24"/>
          <w:szCs w:val="24"/>
        </w:rPr>
        <w:t>свойствами</w:t>
      </w:r>
      <w:r w:rsidRPr="00981B13">
        <w:rPr>
          <w:rFonts w:ascii="Times New Roman" w:hAnsi="Times New Roman" w:cs="Times New Roman"/>
          <w:sz w:val="24"/>
          <w:szCs w:val="24"/>
        </w:rPr>
        <w:t xml:space="preserve">;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определение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количества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элементов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массива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заданными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свойствами;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поиск наибольшего/наименьшего элемента массива и др.);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разрабатывать в среде формального исполнителя короткие алгоритмы, содержащие базовые алгоритмические конструкции;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разрабатывать и записывать на языке программирования эффективные алгоритмы, содержащие базовые алгоритмические конструкции;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понятием «управление», с примерами того, как компьютер управляет различными системами. </w:t>
      </w: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Раздел 3. Информационные и коммуникационные технологии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называть функции и характеристики основных устройств компьютера;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описывать виды и состав программного обеспечения современных компьютеров;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подбирать программное обеспечение, соответствующее решаемой задаче;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классифицировать файлы по типу и иным параметрам;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выполнять основные операции с файлами (создавать, сохранять, редактировать, удалять, архивировать, «распаковывать» архивные файлы);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разбираться в иерархической структуре файловой системы;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файлов средствами операционной системы;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применять основные правила создания текстовых документов;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средства автоматизации информационной деятельности при создании текстовых документов;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основные приемы обработки информации в электронных таблицах, в том числе вычисления по формулам с относительными, абсолютными и смешанными ссылками, встроенными функциями, сортировку и поиск данных;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работать с формулами;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визуализировать соотношения между числовыми величинами (строить круговую и столбчатую диаграммы);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информации в готовой базе данных;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основам организации и функционирования компьютерных сетей;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анализировать доменные имена компьютеров и адреса документов в Интернете;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составлять запросы для поиска информации в Интернете;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использовать основные приемы создания презентаций в редакторах презентаций.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возможность: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систематизировать знания о принципах организации файловой системы, основных возможностях графического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интерфейса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правилах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организации индивидуального 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информационного пространства;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средств информационных технологий;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 xml:space="preserve">научиться проводить обработку большого массива данных с использованием средств электронной таблицы;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научиться оценивать возможное количество результатов поиска информации в Интернете, полученных по тем или иным запросам;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познакомиться с подходами к оценке достоверности информации (оценка надежности источника, сравнение данных из разных источников и в разные моменты времени и т. п.);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 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•</w:t>
      </w:r>
      <w:r w:rsidRPr="00981B13">
        <w:rPr>
          <w:rFonts w:ascii="Times New Roman" w:hAnsi="Times New Roman" w:cs="Times New Roman"/>
          <w:sz w:val="24"/>
          <w:szCs w:val="24"/>
        </w:rPr>
        <w:tab/>
        <w:t xml:space="preserve">сформировать понимание принципов действия различных средств информатизации, их возможностей, технических и экономических ограничений. </w:t>
      </w: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hAnsi="Times New Roman" w:cs="Times New Roman"/>
          <w:sz w:val="24"/>
          <w:szCs w:val="24"/>
        </w:rPr>
        <w:t>Календарно – тематическое планирование по информатике для 7 класса</w:t>
      </w:r>
    </w:p>
    <w:tbl>
      <w:tblPr>
        <w:tblStyle w:val="TableGrid"/>
        <w:tblW w:w="10702" w:type="dxa"/>
        <w:tblInd w:w="-106" w:type="dxa"/>
        <w:tblLayout w:type="fixed"/>
        <w:tblCellMar>
          <w:top w:w="7" w:type="dxa"/>
          <w:left w:w="108" w:type="dxa"/>
          <w:right w:w="12" w:type="dxa"/>
        </w:tblCellMar>
        <w:tblLook w:val="04A0" w:firstRow="1" w:lastRow="0" w:firstColumn="1" w:lastColumn="0" w:noHBand="0" w:noVBand="1"/>
      </w:tblPr>
      <w:tblGrid>
        <w:gridCol w:w="667"/>
        <w:gridCol w:w="6376"/>
        <w:gridCol w:w="855"/>
        <w:gridCol w:w="1395"/>
        <w:gridCol w:w="15"/>
        <w:gridCol w:w="7"/>
        <w:gridCol w:w="8"/>
        <w:gridCol w:w="1379"/>
      </w:tblGrid>
      <w:tr w:rsidR="00B36E61" w:rsidRPr="00981B13" w:rsidTr="00B36E61">
        <w:trPr>
          <w:trHeight w:val="56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№</w:t>
            </w:r>
          </w:p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E61" w:rsidRPr="00981B13" w:rsidRDefault="00B36E61" w:rsidP="001961C4">
            <w:pPr>
              <w:ind w:left="4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1961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1961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 плану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 факту</w:t>
            </w:r>
          </w:p>
        </w:tc>
      </w:tr>
      <w:tr w:rsidR="00B36E61" w:rsidRPr="00981B13" w:rsidTr="00B36E61">
        <w:trPr>
          <w:trHeight w:val="5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изучения курса информатики и ИКТ. Техника безопасности и организация рабочего места.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lef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1961C4">
            <w:pPr>
              <w:ind w:lef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1C4" w:rsidRPr="00981B13" w:rsidTr="001961C4">
        <w:trPr>
          <w:trHeight w:val="283"/>
        </w:trPr>
        <w:tc>
          <w:tcPr>
            <w:tcW w:w="10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961C4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Информация и информационные процессы </w:t>
            </w:r>
          </w:p>
        </w:tc>
      </w:tr>
      <w:tr w:rsidR="00B36E61" w:rsidRPr="00981B13" w:rsidTr="00B36E61">
        <w:trPr>
          <w:trHeight w:val="28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и её свойства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процессы. Обработка информации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процессы. </w:t>
            </w:r>
          </w:p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Хранение и передача информации.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9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Всемирная паутина как информационное хранилище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9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информации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9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Дискретная форма представления информации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9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Единицы измерения информации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5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</w:t>
            </w:r>
          </w:p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«Информация и информационные процессы».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02.12.2021</w:t>
            </w:r>
          </w:p>
          <w:p w:rsidR="00BA0C30" w:rsidRPr="00981B13" w:rsidRDefault="00BA0C30" w:rsidP="00BA0C30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07.12.2021</w:t>
            </w:r>
          </w:p>
        </w:tc>
        <w:tc>
          <w:tcPr>
            <w:tcW w:w="14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1C4" w:rsidRPr="00981B13" w:rsidTr="001961C4">
        <w:trPr>
          <w:trHeight w:val="283"/>
        </w:trPr>
        <w:tc>
          <w:tcPr>
            <w:tcW w:w="10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6E61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Компьютер как универсальное устройство</w:t>
            </w:r>
          </w:p>
          <w:p w:rsidR="001961C4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работы с информацией </w:t>
            </w:r>
          </w:p>
        </w:tc>
      </w:tr>
      <w:tr w:rsidR="00B36E61" w:rsidRPr="00981B13" w:rsidTr="00B36E61">
        <w:trPr>
          <w:trHeight w:val="28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компоненты компьютера и их функции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14.12.2021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21.12.2021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56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B36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Программное обеспечение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компьютера.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Системное программное обеспечение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23.12.2021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28.12.2021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программирования и прикладное программное обеспечение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13.01.2022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Файлы и файловые структуры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20.01.2022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Пользовательский интерфейс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27.01.2022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5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темы «Компьютер как универсальное устройство для работы с информацией». Проверочная работа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03.02.2022</w:t>
            </w:r>
          </w:p>
          <w:p w:rsidR="00BA0C30" w:rsidRPr="00981B13" w:rsidRDefault="00BA0C30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1C4" w:rsidRPr="00981B13" w:rsidTr="001961C4">
        <w:trPr>
          <w:trHeight w:val="283"/>
        </w:trPr>
        <w:tc>
          <w:tcPr>
            <w:tcW w:w="10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Обработка графической информации </w:t>
            </w:r>
          </w:p>
        </w:tc>
      </w:tr>
      <w:tr w:rsidR="00B36E61" w:rsidRPr="00981B13" w:rsidTr="00B36E61">
        <w:trPr>
          <w:trHeight w:val="28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изображения на экране компьютера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10.02.2022</w:t>
            </w:r>
          </w:p>
          <w:p w:rsidR="00BA0C30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Компьютерная графика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17.02.2022</w:t>
            </w:r>
          </w:p>
          <w:p w:rsidR="00BA0C30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графических изображений 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61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24.02.2022</w:t>
            </w:r>
          </w:p>
          <w:p w:rsidR="00BA0C30" w:rsidRPr="00981B13" w:rsidRDefault="00BA0C30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01.03.2022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5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</w:t>
            </w:r>
          </w:p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темы «Обработка графической информации».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ind w:right="1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03.03.2022</w:t>
            </w:r>
          </w:p>
          <w:p w:rsidR="00BA0C30" w:rsidRPr="00981B13" w:rsidRDefault="00BA0C30" w:rsidP="00C1588C">
            <w:pPr>
              <w:ind w:right="1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10.03.2022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1C4" w:rsidRPr="00981B13" w:rsidTr="001961C4">
        <w:trPr>
          <w:trHeight w:val="283"/>
        </w:trPr>
        <w:tc>
          <w:tcPr>
            <w:tcW w:w="10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Обработка текстовой информации </w:t>
            </w:r>
          </w:p>
        </w:tc>
      </w:tr>
      <w:tr w:rsidR="00B36E61" w:rsidRPr="00981B13" w:rsidTr="00B36E61">
        <w:trPr>
          <w:trHeight w:val="28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Текстовые документы и технологии их создания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15.03.2022</w:t>
            </w:r>
          </w:p>
          <w:p w:rsidR="00BA0C30" w:rsidRPr="00981B13" w:rsidRDefault="00BA0C30" w:rsidP="00BA0C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30" w:rsidRPr="00981B13" w:rsidRDefault="00BA0C30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30" w:rsidRPr="00981B13" w:rsidRDefault="00BA0C30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текстовых документов на компьютере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C30" w:rsidRPr="00981B13" w:rsidRDefault="00BA0C30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6E61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29.03.2022</w:t>
            </w:r>
          </w:p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Прямое форматирование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05.04.2022</w:t>
            </w:r>
          </w:p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Стилевое форматирование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12.04.2022</w:t>
            </w:r>
          </w:p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 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Визуализация информации в текстовых документах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19.04.2022</w:t>
            </w:r>
          </w:p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текста и системы компьютерного перевода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26.04.2022</w:t>
            </w:r>
          </w:p>
          <w:p w:rsidR="00BA0C30" w:rsidRPr="00981B13" w:rsidRDefault="00BA0C30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количественных параметров текстовых документов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реферата История вычислительной техники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88C"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5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</w:t>
            </w:r>
          </w:p>
          <w:p w:rsidR="00B36E61" w:rsidRPr="00981B13" w:rsidRDefault="00B36E61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темы «Обработка текстовой информации».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B36E61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88C"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1C4" w:rsidRPr="00981B13" w:rsidTr="001961C4">
        <w:trPr>
          <w:trHeight w:val="283"/>
        </w:trPr>
        <w:tc>
          <w:tcPr>
            <w:tcW w:w="10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1961C4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Мультимедиа </w:t>
            </w:r>
          </w:p>
        </w:tc>
      </w:tr>
      <w:tr w:rsidR="00B36E61" w:rsidRPr="00981B13" w:rsidTr="00B36E61">
        <w:trPr>
          <w:trHeight w:val="28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мультимедиа.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Компьютерные презентации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B36E61">
        <w:trPr>
          <w:trHeight w:val="28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C1588C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курса.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B36E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26.05.2022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C1588C">
        <w:trPr>
          <w:trHeight w:val="26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C1588C" w:rsidP="001961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тестирование.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C1588C" w:rsidP="00C1588C">
            <w:pPr>
              <w:ind w:right="1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31.05.2022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E61" w:rsidRPr="00981B13" w:rsidTr="00C1588C">
        <w:trPr>
          <w:trHeight w:val="28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C1588C" w:rsidP="00196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88C"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E61" w:rsidRPr="00981B13" w:rsidRDefault="00B36E61" w:rsidP="001961C4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981B13" w:rsidRPr="00981B13" w:rsidRDefault="00981B13" w:rsidP="00981B13">
      <w:pPr>
        <w:autoSpaceDE w:val="0"/>
        <w:autoSpaceDN w:val="0"/>
        <w:adjustRightInd w:val="0"/>
        <w:spacing w:after="14" w:line="268" w:lineRule="auto"/>
        <w:ind w:left="10" w:right="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proofErr w:type="spellStart"/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</w:t>
      </w:r>
      <w:proofErr w:type="spellEnd"/>
    </w:p>
    <w:p w:rsidR="00981B13" w:rsidRPr="00981B13" w:rsidRDefault="00981B13" w:rsidP="00981B13">
      <w:pPr>
        <w:autoSpaceDE w:val="0"/>
        <w:autoSpaceDN w:val="0"/>
        <w:adjustRightInd w:val="0"/>
        <w:spacing w:after="14" w:line="268" w:lineRule="auto"/>
        <w:ind w:left="10" w:right="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Заместитель директора по УВР</w:t>
      </w:r>
    </w:p>
    <w:p w:rsidR="001961C4" w:rsidRPr="00981B13" w:rsidRDefault="00981B13" w:rsidP="00981B13">
      <w:pPr>
        <w:jc w:val="right"/>
        <w:rPr>
          <w:rFonts w:ascii="Times New Roman" w:hAnsi="Times New Roman" w:cs="Times New Roman"/>
          <w:sz w:val="24"/>
          <w:szCs w:val="24"/>
        </w:rPr>
      </w:pPr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proofErr w:type="spellStart"/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С.В.Фролова</w:t>
      </w:r>
      <w:proofErr w:type="spellEnd"/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4E05E2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81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 внесения изменений в рабочую программу</w:t>
      </w:r>
    </w:p>
    <w:p w:rsidR="004E05E2" w:rsidRPr="00981B13" w:rsidRDefault="004E05E2" w:rsidP="004E05E2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4E05E2" w:rsidRPr="00981B13" w:rsidTr="002104D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корректировки</w:t>
            </w: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(сжатие, совмещение)</w:t>
            </w:r>
          </w:p>
        </w:tc>
      </w:tr>
      <w:tr w:rsidR="004E05E2" w:rsidRPr="00981B13" w:rsidTr="002104D6">
        <w:trPr>
          <w:trHeight w:val="103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05E2" w:rsidRPr="00981B13" w:rsidTr="002104D6">
        <w:trPr>
          <w:trHeight w:val="12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05E2" w:rsidRPr="00981B13" w:rsidTr="002104D6">
        <w:trPr>
          <w:trHeight w:val="126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05E2" w:rsidRPr="00981B13" w:rsidTr="002104D6">
        <w:trPr>
          <w:trHeight w:val="14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05E2" w:rsidRPr="00981B13" w:rsidTr="002104D6">
        <w:trPr>
          <w:trHeight w:val="12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E2" w:rsidRPr="00981B13" w:rsidRDefault="004E05E2" w:rsidP="004E05E2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4E05E2" w:rsidRPr="00981B13" w:rsidRDefault="004E05E2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02" w:type="dxa"/>
        <w:tblInd w:w="-106" w:type="dxa"/>
        <w:tblCellMar>
          <w:top w:w="7" w:type="dxa"/>
          <w:left w:w="108" w:type="dxa"/>
          <w:right w:w="12" w:type="dxa"/>
        </w:tblCellMar>
        <w:tblLook w:val="04A0" w:firstRow="1" w:lastRow="0" w:firstColumn="1" w:lastColumn="0" w:noHBand="0" w:noVBand="1"/>
      </w:tblPr>
      <w:tblGrid>
        <w:gridCol w:w="952"/>
        <w:gridCol w:w="7654"/>
        <w:gridCol w:w="2096"/>
      </w:tblGrid>
      <w:tr w:rsidR="001961C4" w:rsidRPr="00981B13" w:rsidTr="002104D6">
        <w:trPr>
          <w:trHeight w:val="56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125" w:firstLine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урока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1C4" w:rsidRPr="00981B13" w:rsidRDefault="001961C4" w:rsidP="002104D6">
            <w:pPr>
              <w:ind w:left="4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Параграф учебника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изучения курса информатики и ИКТ. Техника безопасности и организация рабочего места.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Введение.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Информация и информационные процессы </w:t>
            </w:r>
          </w:p>
        </w:tc>
      </w:tr>
      <w:tr w:rsidR="001961C4" w:rsidRPr="00981B13" w:rsidTr="002104D6">
        <w:trPr>
          <w:trHeight w:val="28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и её свойства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§1.1.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процессы. Обработка информации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§1.2.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процессы. Хранение и передача информации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§1.2. </w:t>
            </w:r>
          </w:p>
        </w:tc>
      </w:tr>
      <w:tr w:rsidR="001961C4" w:rsidRPr="00981B13" w:rsidTr="002104D6">
        <w:trPr>
          <w:trHeight w:val="29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Всемирная паутина как информационное хранилище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§1.3. </w:t>
            </w:r>
          </w:p>
        </w:tc>
      </w:tr>
      <w:tr w:rsidR="001961C4" w:rsidRPr="00981B13" w:rsidTr="002104D6">
        <w:trPr>
          <w:trHeight w:val="29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информации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§1.4 </w:t>
            </w:r>
          </w:p>
        </w:tc>
      </w:tr>
      <w:tr w:rsidR="001961C4" w:rsidRPr="00981B13" w:rsidTr="002104D6">
        <w:trPr>
          <w:trHeight w:val="29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Дискретная форма представления информации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§1.5. </w:t>
            </w:r>
          </w:p>
        </w:tc>
      </w:tr>
      <w:tr w:rsidR="001961C4" w:rsidRPr="00981B13" w:rsidTr="002104D6">
        <w:trPr>
          <w:trHeight w:val="29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Единицы измерения информации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§1.6.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8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темы «Информация и информационные процессы». Проверочная работа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Компьютер как универсальное устройство для работы с информацией </w:t>
            </w:r>
          </w:p>
        </w:tc>
      </w:tr>
      <w:tr w:rsidR="001961C4" w:rsidRPr="00981B13" w:rsidTr="002104D6">
        <w:trPr>
          <w:trHeight w:val="28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компоненты компьютера и их функции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§2.1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§2.2 </w:t>
            </w:r>
          </w:p>
        </w:tc>
      </w:tr>
      <w:tr w:rsidR="001961C4" w:rsidRPr="00981B13" w:rsidTr="002104D6">
        <w:trPr>
          <w:trHeight w:val="562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обеспечение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компьютера.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Системное </w:t>
            </w: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программное обеспечение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§2.3.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программирования и прикладное программное обеспечение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§2.3 </w:t>
            </w:r>
          </w:p>
        </w:tc>
      </w:tr>
      <w:tr w:rsidR="001961C4" w:rsidRPr="00981B13" w:rsidTr="002104D6">
        <w:trPr>
          <w:trHeight w:val="2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Файлы и файловые структуры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§2.4.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Пользовательский интерфейс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§2.5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темы «Компьютер как универсальное устройство для работы с информацией». Проверочная работа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Обработка графической информации </w:t>
            </w:r>
          </w:p>
        </w:tc>
      </w:tr>
      <w:tr w:rsidR="001961C4" w:rsidRPr="00981B13" w:rsidTr="002104D6">
        <w:trPr>
          <w:trHeight w:val="28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изображения на экране компьютера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§3.1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Компьютерная графика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§3.2 </w:t>
            </w:r>
          </w:p>
        </w:tc>
      </w:tr>
      <w:tr w:rsidR="001961C4" w:rsidRPr="00981B13" w:rsidTr="002104D6">
        <w:trPr>
          <w:trHeight w:val="2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графических изображений 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§3.3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темы «Обработка графической информации». Проверочная работа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Обработка текстовой информации </w:t>
            </w:r>
          </w:p>
        </w:tc>
      </w:tr>
      <w:tr w:rsidR="001961C4" w:rsidRPr="00981B13" w:rsidTr="002104D6">
        <w:trPr>
          <w:trHeight w:val="28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Текстовые документы и технологии их создания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§4.1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текстовых документов на компьютере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§4.2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Прямое форматирование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§4.3 </w:t>
            </w:r>
          </w:p>
        </w:tc>
      </w:tr>
      <w:tr w:rsidR="001961C4" w:rsidRPr="00981B13" w:rsidTr="002104D6">
        <w:trPr>
          <w:trHeight w:val="2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Стилевое форматирование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§4.3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 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Визуализация информации в текстовых документах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§4.4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текста и системы компьютерного перевода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§4.5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количественных параметров текстовых документов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§4.6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реферата История вычислительной техники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темы «Обработка текстовой информации». Проверочная работа.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Мультимедиа </w:t>
            </w:r>
          </w:p>
        </w:tc>
      </w:tr>
      <w:tr w:rsidR="001961C4" w:rsidRPr="00981B13" w:rsidTr="002104D6">
        <w:trPr>
          <w:trHeight w:val="289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мультимедиа.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§5.1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Компьютерные презентации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§5.2 </w:t>
            </w:r>
          </w:p>
        </w:tc>
      </w:tr>
      <w:tr w:rsidR="001961C4" w:rsidRPr="00981B13" w:rsidTr="002104D6">
        <w:trPr>
          <w:trHeight w:val="2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мультимедийной презентации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left="5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§5.2 </w:t>
            </w:r>
          </w:p>
        </w:tc>
      </w:tr>
      <w:tr w:rsidR="001961C4" w:rsidRPr="00981B13" w:rsidTr="002104D6">
        <w:trPr>
          <w:trHeight w:val="563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и систематизация основных понятий главы «Мультимедиа». Проверочная работа 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3"/>
        </w:trPr>
        <w:tc>
          <w:tcPr>
            <w:tcW w:w="10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61C4" w:rsidRPr="00981B13" w:rsidRDefault="001961C4" w:rsidP="002104D6">
            <w:pPr>
              <w:ind w:left="5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</w:t>
            </w:r>
          </w:p>
        </w:tc>
      </w:tr>
      <w:tr w:rsidR="001961C4" w:rsidRPr="00981B13" w:rsidTr="002104D6">
        <w:trPr>
          <w:trHeight w:val="28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курса.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61C4" w:rsidRPr="00981B13" w:rsidTr="002104D6">
        <w:trPr>
          <w:trHeight w:val="28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тестирование.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1C4" w:rsidRPr="00981B13" w:rsidRDefault="001961C4" w:rsidP="002104D6">
            <w:pPr>
              <w:ind w:right="1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B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p w:rsidR="001961C4" w:rsidRPr="00981B13" w:rsidRDefault="001961C4" w:rsidP="001961C4">
      <w:pPr>
        <w:rPr>
          <w:rFonts w:ascii="Times New Roman" w:hAnsi="Times New Roman" w:cs="Times New Roman"/>
          <w:sz w:val="24"/>
          <w:szCs w:val="24"/>
        </w:rPr>
      </w:pPr>
    </w:p>
    <w:sectPr w:rsidR="001961C4" w:rsidRPr="00981B13" w:rsidSect="001961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CE"/>
    <w:rsid w:val="001961C4"/>
    <w:rsid w:val="00207EEC"/>
    <w:rsid w:val="004E05E2"/>
    <w:rsid w:val="00613D0F"/>
    <w:rsid w:val="00794B1D"/>
    <w:rsid w:val="008A0399"/>
    <w:rsid w:val="00981B13"/>
    <w:rsid w:val="00A207CE"/>
    <w:rsid w:val="00B36E61"/>
    <w:rsid w:val="00BA0C30"/>
    <w:rsid w:val="00C1588C"/>
    <w:rsid w:val="00DC7755"/>
    <w:rsid w:val="00E9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2F65C-EEA9-47FE-B8C7-425E6412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4B1D"/>
  </w:style>
  <w:style w:type="paragraph" w:customStyle="1" w:styleId="c11">
    <w:name w:val="c11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94B1D"/>
  </w:style>
  <w:style w:type="character" w:customStyle="1" w:styleId="c40">
    <w:name w:val="c40"/>
    <w:basedOn w:val="a0"/>
    <w:rsid w:val="00794B1D"/>
  </w:style>
  <w:style w:type="character" w:customStyle="1" w:styleId="c5">
    <w:name w:val="c5"/>
    <w:basedOn w:val="a0"/>
    <w:rsid w:val="00794B1D"/>
  </w:style>
  <w:style w:type="paragraph" w:customStyle="1" w:styleId="c48">
    <w:name w:val="c48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94B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B1D"/>
    <w:rPr>
      <w:color w:val="800080"/>
      <w:u w:val="single"/>
    </w:rPr>
  </w:style>
  <w:style w:type="paragraph" w:customStyle="1" w:styleId="c90">
    <w:name w:val="c90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94B1D"/>
  </w:style>
  <w:style w:type="paragraph" w:customStyle="1" w:styleId="c100">
    <w:name w:val="c100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794B1D"/>
  </w:style>
  <w:style w:type="paragraph" w:customStyle="1" w:styleId="c53">
    <w:name w:val="c53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794B1D"/>
  </w:style>
  <w:style w:type="paragraph" w:customStyle="1" w:styleId="c13">
    <w:name w:val="c13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794B1D"/>
  </w:style>
  <w:style w:type="character" w:customStyle="1" w:styleId="c1">
    <w:name w:val="c1"/>
    <w:basedOn w:val="a0"/>
    <w:rsid w:val="00794B1D"/>
  </w:style>
  <w:style w:type="character" w:customStyle="1" w:styleId="c3">
    <w:name w:val="c3"/>
    <w:basedOn w:val="a0"/>
    <w:rsid w:val="00794B1D"/>
  </w:style>
  <w:style w:type="paragraph" w:customStyle="1" w:styleId="c7">
    <w:name w:val="c7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794B1D"/>
  </w:style>
  <w:style w:type="paragraph" w:customStyle="1" w:styleId="c0">
    <w:name w:val="c0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794B1D"/>
  </w:style>
  <w:style w:type="paragraph" w:customStyle="1" w:styleId="c107">
    <w:name w:val="c107"/>
    <w:basedOn w:val="a"/>
    <w:rsid w:val="0079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94B1D"/>
  </w:style>
  <w:style w:type="table" w:customStyle="1" w:styleId="TableGrid">
    <w:name w:val="TableGrid"/>
    <w:rsid w:val="001961C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0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4095</Words>
  <Characters>23346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W8</cp:lastModifiedBy>
  <cp:revision>6</cp:revision>
  <cp:lastPrinted>2021-10-15T10:15:00Z</cp:lastPrinted>
  <dcterms:created xsi:type="dcterms:W3CDTF">2021-10-12T19:17:00Z</dcterms:created>
  <dcterms:modified xsi:type="dcterms:W3CDTF">2022-03-18T17:34:00Z</dcterms:modified>
</cp:coreProperties>
</file>